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03E" w:rsidRDefault="00976E88" w:rsidP="0046203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866775" cy="828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395" w:rsidRPr="00C92386" w:rsidRDefault="00C63395" w:rsidP="00BD47CA">
      <w:pPr>
        <w:spacing w:before="720" w:after="360" w:line="276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C92386">
        <w:rPr>
          <w:rFonts w:eastAsia="Calibri"/>
          <w:b/>
          <w:sz w:val="36"/>
          <w:szCs w:val="36"/>
          <w:lang w:eastAsia="en-US"/>
        </w:rPr>
        <w:t>ЗАКОН ТОМСКОЙ ОБЛАСТИ</w:t>
      </w:r>
    </w:p>
    <w:p w:rsidR="00C63395" w:rsidRDefault="00C63395" w:rsidP="00C63395">
      <w:pPr>
        <w:pStyle w:val="ConsPlusNormal"/>
        <w:spacing w:line="276" w:lineRule="auto"/>
        <w:jc w:val="center"/>
        <w:rPr>
          <w:b/>
          <w:sz w:val="36"/>
          <w:szCs w:val="36"/>
        </w:rPr>
      </w:pPr>
      <w:r w:rsidRPr="00C92386">
        <w:rPr>
          <w:b/>
          <w:sz w:val="36"/>
          <w:szCs w:val="36"/>
        </w:rPr>
        <w:t xml:space="preserve">Об утверждении Соглашения между Администрацией Томской области (Российская Федерация) и Гродненским областным исполнительным комитетом (Республика Беларусь) </w:t>
      </w:r>
      <w:r w:rsidRPr="00C92386">
        <w:rPr>
          <w:b/>
          <w:sz w:val="36"/>
          <w:szCs w:val="36"/>
        </w:rPr>
        <w:br/>
        <w:t xml:space="preserve">о торгово-экономическом, научно-техническом </w:t>
      </w:r>
      <w:r w:rsidRPr="00C92386">
        <w:rPr>
          <w:b/>
          <w:sz w:val="36"/>
          <w:szCs w:val="36"/>
        </w:rPr>
        <w:br/>
        <w:t>и социально-культурном сотрудничестве</w:t>
      </w:r>
    </w:p>
    <w:p w:rsidR="00E457D0" w:rsidRPr="00E457D0" w:rsidRDefault="00E457D0" w:rsidP="00E457D0">
      <w:pPr>
        <w:autoSpaceDN w:val="0"/>
        <w:adjustRightInd w:val="0"/>
        <w:spacing w:before="360"/>
        <w:ind w:left="709"/>
        <w:jc w:val="both"/>
        <w:rPr>
          <w:b/>
          <w:sz w:val="26"/>
          <w:szCs w:val="26"/>
        </w:rPr>
      </w:pPr>
      <w:proofErr w:type="gramStart"/>
      <w:r w:rsidRPr="00E457D0">
        <w:rPr>
          <w:sz w:val="26"/>
          <w:szCs w:val="26"/>
        </w:rPr>
        <w:t>Принят</w:t>
      </w:r>
      <w:proofErr w:type="gramEnd"/>
      <w:r w:rsidRPr="00E457D0">
        <w:rPr>
          <w:sz w:val="26"/>
          <w:szCs w:val="26"/>
        </w:rPr>
        <w:t xml:space="preserve"> Законодательной Думой  </w:t>
      </w:r>
      <w:r>
        <w:rPr>
          <w:sz w:val="26"/>
          <w:szCs w:val="26"/>
        </w:rPr>
        <w:t xml:space="preserve">                 </w:t>
      </w:r>
      <w:r w:rsidRPr="00E457D0">
        <w:rPr>
          <w:sz w:val="26"/>
          <w:szCs w:val="26"/>
        </w:rPr>
        <w:t xml:space="preserve">                      24 февраля 2022 года</w:t>
      </w:r>
    </w:p>
    <w:p w:rsidR="00E457D0" w:rsidRPr="00E457D0" w:rsidRDefault="00E457D0" w:rsidP="00E457D0">
      <w:pPr>
        <w:pStyle w:val="a6"/>
        <w:ind w:left="709"/>
        <w:rPr>
          <w:szCs w:val="26"/>
          <w:lang w:bidi="en-US"/>
        </w:rPr>
      </w:pPr>
      <w:r w:rsidRPr="00E457D0">
        <w:rPr>
          <w:szCs w:val="26"/>
        </w:rPr>
        <w:t>Томской области                                                               (постановление № 1</w:t>
      </w:r>
      <w:r>
        <w:rPr>
          <w:szCs w:val="26"/>
        </w:rPr>
        <w:t>58</w:t>
      </w:r>
      <w:r w:rsidRPr="00E457D0">
        <w:rPr>
          <w:szCs w:val="26"/>
        </w:rPr>
        <w:t>)</w:t>
      </w:r>
    </w:p>
    <w:p w:rsidR="00C63395" w:rsidRPr="00C92386" w:rsidRDefault="00C63395" w:rsidP="00E457D0">
      <w:pPr>
        <w:pStyle w:val="ConsPlusNormal"/>
        <w:spacing w:before="360" w:line="360" w:lineRule="auto"/>
        <w:ind w:firstLine="709"/>
        <w:jc w:val="both"/>
        <w:rPr>
          <w:b/>
        </w:rPr>
      </w:pPr>
      <w:r w:rsidRPr="00C92386">
        <w:rPr>
          <w:b/>
        </w:rPr>
        <w:t>Статья 1</w:t>
      </w:r>
    </w:p>
    <w:p w:rsidR="00C63395" w:rsidRPr="00C92386" w:rsidRDefault="00C63395" w:rsidP="00BD47CA">
      <w:pPr>
        <w:pStyle w:val="ConsPlusNormal"/>
        <w:spacing w:line="360" w:lineRule="auto"/>
        <w:ind w:firstLine="709"/>
        <w:jc w:val="both"/>
      </w:pPr>
      <w:r w:rsidRPr="00C92386">
        <w:t>Утвердить Соглашение между Администрацией Томской области (Российская Федерация) и Гродненским областным исполнительным комитетом (Республика Беларусь) о торгово-экономическом, научно-техническом и социально-культурном сотрудничестве, заключенное 1 июля 2021 года.</w:t>
      </w:r>
    </w:p>
    <w:p w:rsidR="00C63395" w:rsidRPr="00C92386" w:rsidRDefault="00C63395" w:rsidP="00BD47CA">
      <w:pPr>
        <w:pStyle w:val="ConsPlusTitle"/>
        <w:spacing w:before="240"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92386">
        <w:rPr>
          <w:rFonts w:ascii="Times New Roman" w:hAnsi="Times New Roman" w:cs="Times New Roman"/>
          <w:sz w:val="26"/>
          <w:szCs w:val="26"/>
        </w:rPr>
        <w:t>Статья 2</w:t>
      </w:r>
    </w:p>
    <w:p w:rsidR="00C63395" w:rsidRPr="00C92386" w:rsidRDefault="00C63395" w:rsidP="00BD47CA">
      <w:pPr>
        <w:pStyle w:val="ConsPlusTitle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C92386">
        <w:rPr>
          <w:rFonts w:ascii="Times New Roman" w:hAnsi="Times New Roman" w:cs="Times New Roman"/>
          <w:b w:val="0"/>
          <w:sz w:val="26"/>
          <w:szCs w:val="26"/>
        </w:rPr>
        <w:t>Настоящий Закон вступает в силу по истечении десяти дней после дня его официального опубликования.</w:t>
      </w:r>
    </w:p>
    <w:p w:rsidR="00C63395" w:rsidRPr="00C92386" w:rsidRDefault="00C63395" w:rsidP="00C63395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C63395" w:rsidRDefault="00C63395" w:rsidP="00C63395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BD47CA" w:rsidRPr="00C92386" w:rsidRDefault="00BD47CA" w:rsidP="00C63395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C63395" w:rsidRDefault="00C63395" w:rsidP="00C63395">
      <w:pPr>
        <w:spacing w:line="276" w:lineRule="auto"/>
        <w:rPr>
          <w:rFonts w:eastAsia="Calibri"/>
          <w:sz w:val="26"/>
          <w:szCs w:val="26"/>
          <w:lang w:eastAsia="en-US"/>
        </w:rPr>
      </w:pPr>
      <w:r w:rsidRPr="00C92386">
        <w:rPr>
          <w:rFonts w:eastAsia="Calibri"/>
          <w:sz w:val="26"/>
          <w:szCs w:val="26"/>
          <w:lang w:eastAsia="en-US"/>
        </w:rPr>
        <w:t xml:space="preserve">Губернатор Томской области                                                            </w:t>
      </w:r>
      <w:r w:rsidR="00C92386">
        <w:rPr>
          <w:rFonts w:eastAsia="Calibri"/>
          <w:sz w:val="26"/>
          <w:szCs w:val="26"/>
          <w:lang w:eastAsia="en-US"/>
        </w:rPr>
        <w:t xml:space="preserve">       </w:t>
      </w:r>
      <w:r w:rsidRPr="00C92386">
        <w:rPr>
          <w:rFonts w:eastAsia="Calibri"/>
          <w:sz w:val="26"/>
          <w:szCs w:val="26"/>
          <w:lang w:eastAsia="en-US"/>
        </w:rPr>
        <w:t xml:space="preserve">  С.А. Жвачкин </w:t>
      </w:r>
    </w:p>
    <w:p w:rsidR="00C96FEF" w:rsidRPr="00C92386" w:rsidRDefault="00C96FEF" w:rsidP="00C96FEF">
      <w:pPr>
        <w:spacing w:line="276" w:lineRule="auto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9 марта 2022 года № 9-ОЗ</w:t>
      </w:r>
    </w:p>
    <w:p w:rsidR="00C96FEF" w:rsidRPr="00C92386" w:rsidRDefault="00C96FEF" w:rsidP="00C63395">
      <w:pPr>
        <w:spacing w:line="276" w:lineRule="auto"/>
        <w:rPr>
          <w:sz w:val="26"/>
          <w:szCs w:val="26"/>
        </w:rPr>
      </w:pPr>
    </w:p>
    <w:sectPr w:rsidR="00C96FEF" w:rsidRPr="00C92386" w:rsidSect="00BD47CA">
      <w:headerReference w:type="default" r:id="rId9"/>
      <w:footerReference w:type="default" r:id="rId10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C8E" w:rsidRDefault="00D64C8E" w:rsidP="002560E6">
      <w:r>
        <w:separator/>
      </w:r>
    </w:p>
  </w:endnote>
  <w:endnote w:type="continuationSeparator" w:id="0">
    <w:p w:rsidR="00D64C8E" w:rsidRDefault="00D64C8E" w:rsidP="00256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0E6" w:rsidRDefault="002560E6">
    <w:pPr>
      <w:pStyle w:val="ae"/>
      <w:jc w:val="right"/>
    </w:pPr>
  </w:p>
  <w:p w:rsidR="002560E6" w:rsidRDefault="002560E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C8E" w:rsidRDefault="00D64C8E" w:rsidP="002560E6">
      <w:r>
        <w:separator/>
      </w:r>
    </w:p>
  </w:footnote>
  <w:footnote w:type="continuationSeparator" w:id="0">
    <w:p w:rsidR="00D64C8E" w:rsidRDefault="00D64C8E" w:rsidP="00256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2560"/>
      <w:docPartObj>
        <w:docPartGallery w:val="Page Numbers (Top of Page)"/>
        <w:docPartUnique/>
      </w:docPartObj>
    </w:sdtPr>
    <w:sdtContent>
      <w:p w:rsidR="002560E6" w:rsidRDefault="00D106A1">
        <w:pPr>
          <w:pStyle w:val="ac"/>
          <w:jc w:val="right"/>
        </w:pPr>
        <w:fldSimple w:instr=" PAGE   \* MERGEFORMAT ">
          <w:r w:rsidR="00E457D0">
            <w:rPr>
              <w:noProof/>
            </w:rPr>
            <w:t>2</w:t>
          </w:r>
        </w:fldSimple>
      </w:p>
    </w:sdtContent>
  </w:sdt>
  <w:p w:rsidR="002560E6" w:rsidRDefault="002560E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876D1"/>
    <w:multiLevelType w:val="hybridMultilevel"/>
    <w:tmpl w:val="ED8C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443CD"/>
    <w:multiLevelType w:val="hybridMultilevel"/>
    <w:tmpl w:val="93A2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B3F4C"/>
    <w:multiLevelType w:val="hybridMultilevel"/>
    <w:tmpl w:val="0800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4621"/>
    <w:multiLevelType w:val="hybridMultilevel"/>
    <w:tmpl w:val="4A620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50E51"/>
    <w:multiLevelType w:val="hybridMultilevel"/>
    <w:tmpl w:val="CDE41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A326F"/>
    <w:multiLevelType w:val="hybridMultilevel"/>
    <w:tmpl w:val="0FB29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46203E"/>
    <w:rsid w:val="00020E80"/>
    <w:rsid w:val="00022DDC"/>
    <w:rsid w:val="00032512"/>
    <w:rsid w:val="000343AE"/>
    <w:rsid w:val="00043EEB"/>
    <w:rsid w:val="00047EC0"/>
    <w:rsid w:val="00050941"/>
    <w:rsid w:val="00051B65"/>
    <w:rsid w:val="00052341"/>
    <w:rsid w:val="000536BD"/>
    <w:rsid w:val="00057892"/>
    <w:rsid w:val="000625A2"/>
    <w:rsid w:val="000711A2"/>
    <w:rsid w:val="00072F7F"/>
    <w:rsid w:val="00073C63"/>
    <w:rsid w:val="00077395"/>
    <w:rsid w:val="0008318B"/>
    <w:rsid w:val="0008559B"/>
    <w:rsid w:val="00093372"/>
    <w:rsid w:val="00096267"/>
    <w:rsid w:val="000A7445"/>
    <w:rsid w:val="000B5FE7"/>
    <w:rsid w:val="000C5C84"/>
    <w:rsid w:val="000E3A36"/>
    <w:rsid w:val="000E4246"/>
    <w:rsid w:val="001008BD"/>
    <w:rsid w:val="00104DAF"/>
    <w:rsid w:val="00107416"/>
    <w:rsid w:val="001179D8"/>
    <w:rsid w:val="001265F1"/>
    <w:rsid w:val="00161FC8"/>
    <w:rsid w:val="00167D31"/>
    <w:rsid w:val="001723C1"/>
    <w:rsid w:val="001760C8"/>
    <w:rsid w:val="00192842"/>
    <w:rsid w:val="001A12EC"/>
    <w:rsid w:val="001B2D09"/>
    <w:rsid w:val="001B4778"/>
    <w:rsid w:val="001C016B"/>
    <w:rsid w:val="001C7CBD"/>
    <w:rsid w:val="001D0EEB"/>
    <w:rsid w:val="001F6202"/>
    <w:rsid w:val="0020533B"/>
    <w:rsid w:val="002376BF"/>
    <w:rsid w:val="002409C9"/>
    <w:rsid w:val="0024216D"/>
    <w:rsid w:val="00247D59"/>
    <w:rsid w:val="002560E6"/>
    <w:rsid w:val="00265250"/>
    <w:rsid w:val="00270AB0"/>
    <w:rsid w:val="00277EC2"/>
    <w:rsid w:val="002B717A"/>
    <w:rsid w:val="002D7372"/>
    <w:rsid w:val="002F0A90"/>
    <w:rsid w:val="002F433F"/>
    <w:rsid w:val="002F7121"/>
    <w:rsid w:val="002F7A31"/>
    <w:rsid w:val="0030691D"/>
    <w:rsid w:val="00320510"/>
    <w:rsid w:val="0032229D"/>
    <w:rsid w:val="00322FE6"/>
    <w:rsid w:val="003437BD"/>
    <w:rsid w:val="00370B76"/>
    <w:rsid w:val="00391684"/>
    <w:rsid w:val="003A1758"/>
    <w:rsid w:val="003A4DED"/>
    <w:rsid w:val="003B0155"/>
    <w:rsid w:val="003D59C0"/>
    <w:rsid w:val="003D77EC"/>
    <w:rsid w:val="003E57D0"/>
    <w:rsid w:val="003F0FAB"/>
    <w:rsid w:val="004008F9"/>
    <w:rsid w:val="00404683"/>
    <w:rsid w:val="00423E71"/>
    <w:rsid w:val="00441040"/>
    <w:rsid w:val="00444C7F"/>
    <w:rsid w:val="00447836"/>
    <w:rsid w:val="0046203E"/>
    <w:rsid w:val="00463C57"/>
    <w:rsid w:val="00463E14"/>
    <w:rsid w:val="0047003A"/>
    <w:rsid w:val="00471996"/>
    <w:rsid w:val="00473B9B"/>
    <w:rsid w:val="00477313"/>
    <w:rsid w:val="004866B3"/>
    <w:rsid w:val="004A18E5"/>
    <w:rsid w:val="004B4ACD"/>
    <w:rsid w:val="004B6FEA"/>
    <w:rsid w:val="004C0FFD"/>
    <w:rsid w:val="004D1E16"/>
    <w:rsid w:val="004E515B"/>
    <w:rsid w:val="004F3D7E"/>
    <w:rsid w:val="00532079"/>
    <w:rsid w:val="00546DA3"/>
    <w:rsid w:val="00554CFF"/>
    <w:rsid w:val="0057290E"/>
    <w:rsid w:val="00575229"/>
    <w:rsid w:val="00587B36"/>
    <w:rsid w:val="0059648D"/>
    <w:rsid w:val="00597E00"/>
    <w:rsid w:val="005A032F"/>
    <w:rsid w:val="005B53FC"/>
    <w:rsid w:val="005D0F7B"/>
    <w:rsid w:val="005D3432"/>
    <w:rsid w:val="005F25A8"/>
    <w:rsid w:val="006013E2"/>
    <w:rsid w:val="00601CE5"/>
    <w:rsid w:val="006047D9"/>
    <w:rsid w:val="00605479"/>
    <w:rsid w:val="00615CD3"/>
    <w:rsid w:val="00616496"/>
    <w:rsid w:val="00640791"/>
    <w:rsid w:val="006408EF"/>
    <w:rsid w:val="006507F8"/>
    <w:rsid w:val="00650E25"/>
    <w:rsid w:val="00676FCC"/>
    <w:rsid w:val="006811CA"/>
    <w:rsid w:val="006A1A95"/>
    <w:rsid w:val="006A4EA4"/>
    <w:rsid w:val="006B0E1E"/>
    <w:rsid w:val="006C692B"/>
    <w:rsid w:val="006D105F"/>
    <w:rsid w:val="006D4AB3"/>
    <w:rsid w:val="006F1C6B"/>
    <w:rsid w:val="0072061F"/>
    <w:rsid w:val="00727757"/>
    <w:rsid w:val="00745394"/>
    <w:rsid w:val="00771C2B"/>
    <w:rsid w:val="00777EB6"/>
    <w:rsid w:val="00782F38"/>
    <w:rsid w:val="00797D4C"/>
    <w:rsid w:val="007A1412"/>
    <w:rsid w:val="007A79A4"/>
    <w:rsid w:val="007B15E4"/>
    <w:rsid w:val="007B51AB"/>
    <w:rsid w:val="007B5CBE"/>
    <w:rsid w:val="007C6A9D"/>
    <w:rsid w:val="007D3766"/>
    <w:rsid w:val="007F1A1E"/>
    <w:rsid w:val="007F1D16"/>
    <w:rsid w:val="007F68D3"/>
    <w:rsid w:val="00822A59"/>
    <w:rsid w:val="0085314D"/>
    <w:rsid w:val="00853705"/>
    <w:rsid w:val="008679D0"/>
    <w:rsid w:val="00872D79"/>
    <w:rsid w:val="00882192"/>
    <w:rsid w:val="00896118"/>
    <w:rsid w:val="008A3A8E"/>
    <w:rsid w:val="008A7BAF"/>
    <w:rsid w:val="008B7FD5"/>
    <w:rsid w:val="008E0EFD"/>
    <w:rsid w:val="008E1728"/>
    <w:rsid w:val="008E29CC"/>
    <w:rsid w:val="008E6B76"/>
    <w:rsid w:val="008E76D7"/>
    <w:rsid w:val="008F30BE"/>
    <w:rsid w:val="00901002"/>
    <w:rsid w:val="00901215"/>
    <w:rsid w:val="00924305"/>
    <w:rsid w:val="00943A5E"/>
    <w:rsid w:val="00954B5A"/>
    <w:rsid w:val="00962BB2"/>
    <w:rsid w:val="00964A0D"/>
    <w:rsid w:val="00972725"/>
    <w:rsid w:val="00976E88"/>
    <w:rsid w:val="00983245"/>
    <w:rsid w:val="009949A4"/>
    <w:rsid w:val="00996EC4"/>
    <w:rsid w:val="009B33DF"/>
    <w:rsid w:val="009B5F3F"/>
    <w:rsid w:val="009C1081"/>
    <w:rsid w:val="009D781B"/>
    <w:rsid w:val="009E20F9"/>
    <w:rsid w:val="009E2469"/>
    <w:rsid w:val="009E5F79"/>
    <w:rsid w:val="009F2FC8"/>
    <w:rsid w:val="009F6D6A"/>
    <w:rsid w:val="00A00FD0"/>
    <w:rsid w:val="00A07531"/>
    <w:rsid w:val="00A23F0D"/>
    <w:rsid w:val="00A32327"/>
    <w:rsid w:val="00A369D2"/>
    <w:rsid w:val="00A37944"/>
    <w:rsid w:val="00A538B6"/>
    <w:rsid w:val="00A54123"/>
    <w:rsid w:val="00A91BF9"/>
    <w:rsid w:val="00A979E8"/>
    <w:rsid w:val="00AB7F9C"/>
    <w:rsid w:val="00AD1FE3"/>
    <w:rsid w:val="00AD3E6D"/>
    <w:rsid w:val="00AE231A"/>
    <w:rsid w:val="00AE26DB"/>
    <w:rsid w:val="00AE63C6"/>
    <w:rsid w:val="00AF56C0"/>
    <w:rsid w:val="00B20244"/>
    <w:rsid w:val="00B21456"/>
    <w:rsid w:val="00B36BAD"/>
    <w:rsid w:val="00B57C00"/>
    <w:rsid w:val="00B61523"/>
    <w:rsid w:val="00B7430C"/>
    <w:rsid w:val="00BA5E80"/>
    <w:rsid w:val="00BB0A65"/>
    <w:rsid w:val="00BC4C6F"/>
    <w:rsid w:val="00BD221A"/>
    <w:rsid w:val="00BD47CA"/>
    <w:rsid w:val="00BE7A4A"/>
    <w:rsid w:val="00BF0EA9"/>
    <w:rsid w:val="00BF1661"/>
    <w:rsid w:val="00BF71DF"/>
    <w:rsid w:val="00BF7388"/>
    <w:rsid w:val="00C0578A"/>
    <w:rsid w:val="00C136A0"/>
    <w:rsid w:val="00C21E94"/>
    <w:rsid w:val="00C312A6"/>
    <w:rsid w:val="00C5148D"/>
    <w:rsid w:val="00C572D6"/>
    <w:rsid w:val="00C63395"/>
    <w:rsid w:val="00C64C94"/>
    <w:rsid w:val="00C65C27"/>
    <w:rsid w:val="00C807E9"/>
    <w:rsid w:val="00C83CC9"/>
    <w:rsid w:val="00C86612"/>
    <w:rsid w:val="00C92386"/>
    <w:rsid w:val="00C94BB2"/>
    <w:rsid w:val="00C96FEF"/>
    <w:rsid w:val="00CB3B25"/>
    <w:rsid w:val="00CD160F"/>
    <w:rsid w:val="00CD56B0"/>
    <w:rsid w:val="00CE2FE3"/>
    <w:rsid w:val="00CF52A3"/>
    <w:rsid w:val="00D040F4"/>
    <w:rsid w:val="00D04458"/>
    <w:rsid w:val="00D106A1"/>
    <w:rsid w:val="00D31B44"/>
    <w:rsid w:val="00D33745"/>
    <w:rsid w:val="00D56B48"/>
    <w:rsid w:val="00D64C8E"/>
    <w:rsid w:val="00D70B3C"/>
    <w:rsid w:val="00D752DF"/>
    <w:rsid w:val="00D83A64"/>
    <w:rsid w:val="00D86568"/>
    <w:rsid w:val="00D90C3D"/>
    <w:rsid w:val="00D94AAE"/>
    <w:rsid w:val="00D9522F"/>
    <w:rsid w:val="00D974A3"/>
    <w:rsid w:val="00DA7D9F"/>
    <w:rsid w:val="00DB2A3F"/>
    <w:rsid w:val="00DB75CC"/>
    <w:rsid w:val="00DD11BA"/>
    <w:rsid w:val="00DD25BA"/>
    <w:rsid w:val="00DD3E17"/>
    <w:rsid w:val="00DE3C31"/>
    <w:rsid w:val="00DE6031"/>
    <w:rsid w:val="00DF222A"/>
    <w:rsid w:val="00E00EA9"/>
    <w:rsid w:val="00E010C0"/>
    <w:rsid w:val="00E0527A"/>
    <w:rsid w:val="00E112FB"/>
    <w:rsid w:val="00E13D46"/>
    <w:rsid w:val="00E2293C"/>
    <w:rsid w:val="00E23F7C"/>
    <w:rsid w:val="00E35811"/>
    <w:rsid w:val="00E43961"/>
    <w:rsid w:val="00E457D0"/>
    <w:rsid w:val="00E56A60"/>
    <w:rsid w:val="00E60605"/>
    <w:rsid w:val="00E6456D"/>
    <w:rsid w:val="00E66EC7"/>
    <w:rsid w:val="00E84DFE"/>
    <w:rsid w:val="00EA4930"/>
    <w:rsid w:val="00EB5C8E"/>
    <w:rsid w:val="00EB67BA"/>
    <w:rsid w:val="00EC027A"/>
    <w:rsid w:val="00EC29C0"/>
    <w:rsid w:val="00EC79EE"/>
    <w:rsid w:val="00ED2452"/>
    <w:rsid w:val="00EF2C77"/>
    <w:rsid w:val="00EF3926"/>
    <w:rsid w:val="00F01F05"/>
    <w:rsid w:val="00F27006"/>
    <w:rsid w:val="00F33BE8"/>
    <w:rsid w:val="00F53977"/>
    <w:rsid w:val="00F64162"/>
    <w:rsid w:val="00F667BD"/>
    <w:rsid w:val="00F74233"/>
    <w:rsid w:val="00F82CD0"/>
    <w:rsid w:val="00FB27EA"/>
    <w:rsid w:val="00FB726B"/>
    <w:rsid w:val="00FE55DC"/>
    <w:rsid w:val="00FF0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03E"/>
    <w:rPr>
      <w:sz w:val="24"/>
      <w:szCs w:val="24"/>
    </w:rPr>
  </w:style>
  <w:style w:type="paragraph" w:styleId="1">
    <w:name w:val="heading 1"/>
    <w:basedOn w:val="a"/>
    <w:next w:val="a"/>
    <w:qFormat/>
    <w:rsid w:val="0046203E"/>
    <w:pPr>
      <w:keepNext/>
      <w:widowControl w:val="0"/>
      <w:shd w:val="clear" w:color="auto" w:fill="FFFFFF"/>
      <w:autoSpaceDE w:val="0"/>
      <w:autoSpaceDN w:val="0"/>
      <w:adjustRightInd w:val="0"/>
      <w:ind w:left="2328"/>
      <w:outlineLvl w:val="0"/>
    </w:pPr>
    <w:rPr>
      <w:b/>
      <w:bCs/>
      <w:color w:val="000000"/>
      <w:spacing w:val="-2"/>
      <w:sz w:val="36"/>
      <w:szCs w:val="36"/>
    </w:rPr>
  </w:style>
  <w:style w:type="paragraph" w:styleId="2">
    <w:name w:val="heading 2"/>
    <w:basedOn w:val="a"/>
    <w:next w:val="a"/>
    <w:qFormat/>
    <w:rsid w:val="004620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51B6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6E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9243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4305"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rsid w:val="00107416"/>
    <w:pPr>
      <w:ind w:right="5101"/>
    </w:pPr>
    <w:rPr>
      <w:sz w:val="26"/>
      <w:szCs w:val="20"/>
    </w:rPr>
  </w:style>
  <w:style w:type="character" w:customStyle="1" w:styleId="21">
    <w:name w:val="Основной текст 2 Знак"/>
    <w:basedOn w:val="a0"/>
    <w:link w:val="20"/>
    <w:rsid w:val="00107416"/>
    <w:rPr>
      <w:sz w:val="26"/>
    </w:rPr>
  </w:style>
  <w:style w:type="paragraph" w:styleId="31">
    <w:name w:val="Body Text 3"/>
    <w:basedOn w:val="a"/>
    <w:link w:val="32"/>
    <w:rsid w:val="00107416"/>
    <w:rPr>
      <w:sz w:val="26"/>
      <w:szCs w:val="20"/>
    </w:rPr>
  </w:style>
  <w:style w:type="character" w:customStyle="1" w:styleId="32">
    <w:name w:val="Основной текст 3 Знак"/>
    <w:basedOn w:val="a0"/>
    <w:link w:val="31"/>
    <w:rsid w:val="00107416"/>
    <w:rPr>
      <w:sz w:val="26"/>
    </w:rPr>
  </w:style>
  <w:style w:type="paragraph" w:styleId="a6">
    <w:name w:val="Body Text"/>
    <w:basedOn w:val="a"/>
    <w:link w:val="a7"/>
    <w:rsid w:val="00107416"/>
    <w:pPr>
      <w:spacing w:line="360" w:lineRule="auto"/>
      <w:jc w:val="both"/>
    </w:pPr>
    <w:rPr>
      <w:sz w:val="26"/>
      <w:szCs w:val="20"/>
    </w:rPr>
  </w:style>
  <w:style w:type="character" w:customStyle="1" w:styleId="a7">
    <w:name w:val="Основной текст Знак"/>
    <w:basedOn w:val="a0"/>
    <w:link w:val="a6"/>
    <w:rsid w:val="00107416"/>
    <w:rPr>
      <w:sz w:val="26"/>
    </w:rPr>
  </w:style>
  <w:style w:type="paragraph" w:styleId="a8">
    <w:name w:val="Body Text Indent"/>
    <w:basedOn w:val="a"/>
    <w:link w:val="a9"/>
    <w:rsid w:val="00107416"/>
    <w:pPr>
      <w:spacing w:line="360" w:lineRule="auto"/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107416"/>
    <w:rPr>
      <w:sz w:val="24"/>
    </w:rPr>
  </w:style>
  <w:style w:type="paragraph" w:customStyle="1" w:styleId="10">
    <w:name w:val="Обычный1"/>
    <w:rsid w:val="00107416"/>
    <w:rPr>
      <w:sz w:val="24"/>
    </w:rPr>
  </w:style>
  <w:style w:type="character" w:customStyle="1" w:styleId="30">
    <w:name w:val="Заголовок 3 Знак"/>
    <w:basedOn w:val="a0"/>
    <w:link w:val="3"/>
    <w:rsid w:val="00051B65"/>
    <w:rPr>
      <w:rFonts w:ascii="Arial" w:hAnsi="Arial" w:cs="Arial"/>
      <w:b/>
      <w:bCs/>
      <w:sz w:val="26"/>
      <w:szCs w:val="26"/>
    </w:rPr>
  </w:style>
  <w:style w:type="paragraph" w:styleId="aa">
    <w:name w:val="List Paragraph"/>
    <w:basedOn w:val="a"/>
    <w:uiPriority w:val="34"/>
    <w:qFormat/>
    <w:rsid w:val="00051B65"/>
    <w:pPr>
      <w:ind w:left="720"/>
      <w:contextualSpacing/>
    </w:pPr>
  </w:style>
  <w:style w:type="paragraph" w:customStyle="1" w:styleId="11">
    <w:name w:val="Обычный1"/>
    <w:basedOn w:val="a"/>
    <w:autoRedefine/>
    <w:uiPriority w:val="99"/>
    <w:rsid w:val="002560E6"/>
    <w:pPr>
      <w:ind w:left="5700"/>
    </w:pPr>
    <w:rPr>
      <w:sz w:val="26"/>
      <w:szCs w:val="20"/>
    </w:rPr>
  </w:style>
  <w:style w:type="paragraph" w:customStyle="1" w:styleId="ab">
    <w:name w:val="Подпись документа"/>
    <w:basedOn w:val="a"/>
    <w:uiPriority w:val="99"/>
    <w:rsid w:val="002560E6"/>
    <w:rPr>
      <w:sz w:val="26"/>
    </w:rPr>
  </w:style>
  <w:style w:type="paragraph" w:customStyle="1" w:styleId="ConsPlusNormal">
    <w:name w:val="ConsPlusNormal"/>
    <w:uiPriority w:val="99"/>
    <w:rsid w:val="002560E6"/>
    <w:pPr>
      <w:autoSpaceDE w:val="0"/>
      <w:autoSpaceDN w:val="0"/>
      <w:adjustRightInd w:val="0"/>
    </w:pPr>
    <w:rPr>
      <w:sz w:val="26"/>
      <w:szCs w:val="26"/>
    </w:rPr>
  </w:style>
  <w:style w:type="paragraph" w:styleId="ac">
    <w:name w:val="header"/>
    <w:basedOn w:val="a"/>
    <w:link w:val="ad"/>
    <w:uiPriority w:val="99"/>
    <w:rsid w:val="002560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560E6"/>
    <w:rPr>
      <w:sz w:val="24"/>
      <w:szCs w:val="24"/>
    </w:rPr>
  </w:style>
  <w:style w:type="paragraph" w:styleId="ae">
    <w:name w:val="footer"/>
    <w:basedOn w:val="a"/>
    <w:link w:val="af"/>
    <w:uiPriority w:val="99"/>
    <w:rsid w:val="002560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560E6"/>
    <w:rPr>
      <w:sz w:val="24"/>
      <w:szCs w:val="24"/>
    </w:rPr>
  </w:style>
  <w:style w:type="paragraph" w:customStyle="1" w:styleId="ConsPlusTitle">
    <w:name w:val="ConsPlusTitle"/>
    <w:rsid w:val="00C63395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2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67195-17DC-41CD-8AC8-18CCF40E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SDTR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UserSDTR</dc:creator>
  <cp:lastModifiedBy>plyutina</cp:lastModifiedBy>
  <cp:revision>4</cp:revision>
  <cp:lastPrinted>2022-03-01T06:34:00Z</cp:lastPrinted>
  <dcterms:created xsi:type="dcterms:W3CDTF">2022-03-01T06:33:00Z</dcterms:created>
  <dcterms:modified xsi:type="dcterms:W3CDTF">2022-03-09T07:15:00Z</dcterms:modified>
</cp:coreProperties>
</file>